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080"/>
        <w:gridCol w:w="628"/>
        <w:gridCol w:w="10292"/>
        <w:gridCol w:w="1936"/>
      </w:tblGrid>
      <w:tr w:rsidR="006E6AFA" w:rsidRPr="006F6EB2" w:rsidTr="002F7D60">
        <w:trPr>
          <w:trHeight w:val="235"/>
        </w:trPr>
        <w:tc>
          <w:tcPr>
            <w:tcW w:w="0" w:type="auto"/>
            <w:tcBorders>
              <w:right w:val="single" w:sz="4" w:space="0" w:color="auto"/>
            </w:tcBorders>
            <w:shd w:val="clear" w:color="auto" w:fill="D9D9D9" w:themeFill="background1" w:themeFillShade="D9"/>
            <w:vAlign w:val="center"/>
          </w:tcPr>
          <w:p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rsidTr="00D33171">
        <w:trPr>
          <w:trHeight w:val="385"/>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303"/>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227"/>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bookmarkEnd w:id="25"/>
      <w:bookmarkEnd w:id="26"/>
      <w:tr w:rsidR="006F6EB2" w:rsidRPr="006F6EB2" w:rsidTr="00D33171">
        <w:trPr>
          <w:trHeight w:val="76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bookmarkEnd w:id="29"/>
      <w:bookmarkEnd w:id="30"/>
      <w:tr w:rsidR="006F6EB2" w:rsidRPr="006F6EB2" w:rsidTr="00D33171">
        <w:trPr>
          <w:trHeight w:val="192"/>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color w:val="000000"/>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bookmarkEnd w:id="33"/>
      <w:bookmarkEnd w:id="34"/>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393"/>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Cs/>
                <w:sz w:val="20"/>
              </w:rPr>
            </w:pPr>
          </w:p>
          <w:p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roofErr w:type="spellStart"/>
            <w:r w:rsidRPr="006F6EB2">
              <w:rPr>
                <w:rFonts w:asciiTheme="minorHAnsi" w:hAnsiTheme="minorHAnsi"/>
                <w:bCs/>
                <w:sz w:val="20"/>
              </w:rPr>
              <w:t>Generalisability</w:t>
            </w:r>
            <w:proofErr w:type="spellEnd"/>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Discuss the </w:t>
            </w:r>
            <w:proofErr w:type="spellStart"/>
            <w:r w:rsidRPr="006F6EB2">
              <w:rPr>
                <w:rFonts w:asciiTheme="minorHAnsi" w:hAnsiTheme="minorHAnsi"/>
                <w:sz w:val="20"/>
              </w:rPr>
              <w:t>generalisability</w:t>
            </w:r>
            <w:proofErr w:type="spellEnd"/>
            <w:r w:rsidRPr="006F6EB2">
              <w:rPr>
                <w:rFonts w:asciiTheme="minorHAnsi" w:hAnsiTheme="minorHAnsi"/>
                <w:sz w:val="20"/>
              </w:rPr>
              <w:t xml:space="preserve"> (external validity) of the study results</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bl>
    <w:p w:rsidR="00A9693F" w:rsidRPr="006F6EB2" w:rsidRDefault="00A9693F">
      <w:pPr>
        <w:rPr>
          <w:rFonts w:asciiTheme="minorHAnsi" w:hAnsiTheme="minorHAnsi"/>
          <w:sz w:val="20"/>
        </w:rPr>
      </w:pPr>
      <w:bookmarkStart w:id="43" w:name="bold28"/>
      <w:bookmarkStart w:id="44" w:name="italic30"/>
      <w:bookmarkEnd w:id="41"/>
      <w:bookmarkEnd w:id="42"/>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rsidR="00A9693F" w:rsidRPr="006F6EB2" w:rsidRDefault="00A9693F" w:rsidP="00A9693F">
      <w:pPr>
        <w:pStyle w:val="TableNote"/>
        <w:tabs>
          <w:tab w:val="left" w:pos="5400"/>
        </w:tabs>
        <w:rPr>
          <w:rFonts w:asciiTheme="minorHAnsi" w:hAnsiTheme="minorHAnsi"/>
          <w:sz w:val="20"/>
        </w:rPr>
      </w:pPr>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3"/>
    <w:bookmarkEnd w:id="44"/>
    <w:p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64" w:rsidRDefault="00B40C64">
      <w:r>
        <w:separator/>
      </w:r>
    </w:p>
  </w:endnote>
  <w:endnote w:type="continuationSeparator" w:id="0">
    <w:p w:rsidR="00B40C64" w:rsidRDefault="00B40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64" w:rsidRDefault="00B40C64">
      <w:r>
        <w:separator/>
      </w:r>
    </w:p>
  </w:footnote>
  <w:footnote w:type="continuationSeparator" w:id="0">
    <w:p w:rsidR="00B40C64" w:rsidRDefault="00B40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F3" w:rsidRDefault="00DF54F3" w:rsidP="00DF54F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linkStyles/>
  <w:stylePaneFormatFilter w:val="3F01"/>
  <w:doNotTrackMoves/>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9E99-0110-41E2-AB67-ACA7B51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7</TotalTime>
  <Pages>2</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Zara Tempest</cp:lastModifiedBy>
  <cp:revision>7</cp:revision>
  <cp:lastPrinted>2007-10-15T13:39:00Z</cp:lastPrinted>
  <dcterms:created xsi:type="dcterms:W3CDTF">2010-12-16T15:42:00Z</dcterms:created>
  <dcterms:modified xsi:type="dcterms:W3CDTF">2010-12-20T11:36:00Z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